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88A83" w14:textId="77777777" w:rsidR="002C6D2A" w:rsidRDefault="002C6D2A" w:rsidP="00AD51DE">
      <w:pPr>
        <w:tabs>
          <w:tab w:val="left" w:pos="7230"/>
        </w:tabs>
        <w:spacing w:line="54" w:lineRule="exact"/>
        <w:rPr>
          <w:rFonts w:ascii="Times New Roman" w:eastAsia="Times New Roman" w:hAnsi="Times New Roman"/>
          <w:sz w:val="24"/>
        </w:rPr>
      </w:pPr>
    </w:p>
    <w:p w14:paraId="11E674E5" w14:textId="77777777" w:rsidR="002C6D2A" w:rsidRDefault="002C6D2A" w:rsidP="002C6D2A">
      <w:pPr>
        <w:tabs>
          <w:tab w:val="left" w:pos="9214"/>
        </w:tabs>
        <w:jc w:val="center"/>
        <w:rPr>
          <w:b/>
          <w:spacing w:val="1"/>
        </w:rPr>
      </w:pPr>
    </w:p>
    <w:p w14:paraId="273BEF3B" w14:textId="77777777" w:rsidR="00A775F9" w:rsidRDefault="002C6D2A" w:rsidP="002C6D2A">
      <w:pPr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 xml:space="preserve">AVVISO PUBBLICO DI SELEZIONE DI FIGURE DI ESPERTI E TUTOR PER PERCORSI DI FORMAZIONE PER IL POTENZIAMENTO DELLE COMPETENZE LINGUISTICHE DEGLI STUDENTI </w:t>
      </w:r>
    </w:p>
    <w:p w14:paraId="511F3C99" w14:textId="415573CA" w:rsidR="002C6D2A" w:rsidRDefault="002C6D2A" w:rsidP="002C6D2A">
      <w:pPr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(LINEA DI INTERVENTO A)</w:t>
      </w:r>
    </w:p>
    <w:p w14:paraId="36649765" w14:textId="77777777" w:rsidR="002C6D2A" w:rsidRDefault="002C6D2A" w:rsidP="002C6D2A">
      <w:pPr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E</w:t>
      </w:r>
    </w:p>
    <w:p w14:paraId="518075FD" w14:textId="77777777" w:rsidR="00A775F9" w:rsidRDefault="002C6D2A" w:rsidP="002C6D2A">
      <w:pPr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 xml:space="preserve">DI ESPERTI PER PERCORSI FORMATIVI ANNUALI DI LINGUA E METODOLOGIA PER DOCENTI </w:t>
      </w:r>
    </w:p>
    <w:p w14:paraId="4C10C10D" w14:textId="483B5515" w:rsidR="002C6D2A" w:rsidRDefault="002C6D2A" w:rsidP="002C6D2A">
      <w:pPr>
        <w:tabs>
          <w:tab w:val="left" w:pos="9214"/>
        </w:tabs>
        <w:jc w:val="center"/>
        <w:rPr>
          <w:b/>
          <w:spacing w:val="1"/>
        </w:rPr>
      </w:pPr>
      <w:r>
        <w:rPr>
          <w:b/>
          <w:spacing w:val="1"/>
        </w:rPr>
        <w:t>(LINEA DI INTERVENTO B)</w:t>
      </w:r>
    </w:p>
    <w:p w14:paraId="39CAF4E0" w14:textId="77777777" w:rsidR="002C6D2A" w:rsidRDefault="002C6D2A" w:rsidP="002C6D2A">
      <w:pPr>
        <w:tabs>
          <w:tab w:val="left" w:pos="9214"/>
        </w:tabs>
        <w:jc w:val="both"/>
        <w:rPr>
          <w:b/>
          <w:spacing w:val="1"/>
        </w:rPr>
      </w:pPr>
    </w:p>
    <w:p w14:paraId="3A211775" w14:textId="6E752105"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Linea di investimento 3.1</w:t>
      </w:r>
      <w:r w:rsidRPr="00D5362F">
        <w:rPr>
          <w:spacing w:val="1"/>
        </w:rPr>
        <w:t xml:space="preserve"> “Nuove competenze e nuovi linguaggi” nell’ambito della Missione 4 – Istruzione e Ricerca –Componente 1 – “Potenziamento dell’offerta dei servizi all’istruzione: dagli asili nido all’Università”</w:t>
      </w:r>
      <w:r w:rsidR="00D47C91">
        <w:rPr>
          <w:spacing w:val="1"/>
        </w:rPr>
        <w:t xml:space="preserve"> </w:t>
      </w:r>
      <w:r w:rsidRPr="00D5362F">
        <w:rPr>
          <w:spacing w:val="1"/>
        </w:rPr>
        <w:t>del Piano nazionale di ripresa e resilienza finanziato dall’Unione europea – Next Generation EU</w:t>
      </w:r>
    </w:p>
    <w:p w14:paraId="228DB46E" w14:textId="77777777"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 w:rsidRPr="00D5362F">
        <w:rPr>
          <w:b/>
          <w:spacing w:val="1"/>
        </w:rPr>
        <w:t>Avviso/decreto M4C1I3.1-2023-1143</w:t>
      </w:r>
      <w:r>
        <w:rPr>
          <w:spacing w:val="1"/>
        </w:rPr>
        <w:t xml:space="preserve"> </w:t>
      </w:r>
      <w:r w:rsidRPr="00D5362F">
        <w:rPr>
          <w:spacing w:val="1"/>
        </w:rPr>
        <w:t>Competenze STEM e multilinguistiche nelle scuole statali (</w:t>
      </w:r>
      <w:r w:rsidRPr="00D5362F">
        <w:rPr>
          <w:b/>
          <w:spacing w:val="1"/>
        </w:rPr>
        <w:t>D.M. 65/2023</w:t>
      </w:r>
      <w:r w:rsidRPr="00D5362F">
        <w:rPr>
          <w:spacing w:val="1"/>
        </w:rPr>
        <w:t xml:space="preserve">), Azioni di integrazione, all’interno dei curricula di tutti i cicli scolastici, di attività, metodologie e contenuti volti a sviluppare le competenze STEM, digitali e di innovazione, e di potenziamento delle competenze multilinguistiche di studenti e insegnanti. </w:t>
      </w:r>
    </w:p>
    <w:p w14:paraId="314F9A08" w14:textId="77777777" w:rsidR="002C6D2A" w:rsidRDefault="002C6D2A" w:rsidP="002C6D2A">
      <w:pPr>
        <w:tabs>
          <w:tab w:val="left" w:pos="9214"/>
        </w:tabs>
        <w:jc w:val="both"/>
        <w:rPr>
          <w:spacing w:val="1"/>
        </w:rPr>
      </w:pPr>
    </w:p>
    <w:p w14:paraId="55D4F5FA" w14:textId="77777777" w:rsidR="002C6D2A" w:rsidRPr="00D47C91" w:rsidRDefault="002C6D2A" w:rsidP="002C6D2A">
      <w:pPr>
        <w:tabs>
          <w:tab w:val="left" w:pos="9214"/>
        </w:tabs>
        <w:jc w:val="both"/>
        <w:rPr>
          <w:b/>
          <w:spacing w:val="1"/>
          <w:lang w:val="en-US"/>
        </w:rPr>
      </w:pPr>
      <w:r w:rsidRPr="00D47C91">
        <w:rPr>
          <w:b/>
          <w:spacing w:val="1"/>
          <w:lang w:val="en-US"/>
        </w:rPr>
        <w:t xml:space="preserve">TITOLO PROGETTO: </w:t>
      </w:r>
      <w:proofErr w:type="spellStart"/>
      <w:r w:rsidRPr="00D47C91">
        <w:rPr>
          <w:b/>
          <w:spacing w:val="1"/>
          <w:lang w:val="en-US"/>
        </w:rPr>
        <w:t>SySTEM</w:t>
      </w:r>
      <w:proofErr w:type="spellEnd"/>
      <w:r w:rsidRPr="00D47C91">
        <w:rPr>
          <w:b/>
          <w:spacing w:val="1"/>
          <w:lang w:val="en-US"/>
        </w:rPr>
        <w:t>, let’s bridge the gap</w:t>
      </w:r>
    </w:p>
    <w:p w14:paraId="65ED6630" w14:textId="77777777" w:rsidR="002C6D2A" w:rsidRPr="00D47C91" w:rsidRDefault="002C6D2A" w:rsidP="002C6D2A">
      <w:pPr>
        <w:tabs>
          <w:tab w:val="left" w:pos="9214"/>
        </w:tabs>
        <w:jc w:val="both"/>
        <w:rPr>
          <w:b/>
          <w:spacing w:val="1"/>
          <w:lang w:val="en-US"/>
        </w:rPr>
      </w:pPr>
      <w:r w:rsidRPr="00D47C91">
        <w:rPr>
          <w:b/>
          <w:spacing w:val="1"/>
          <w:lang w:val="en-US"/>
        </w:rPr>
        <w:t xml:space="preserve"> </w:t>
      </w:r>
    </w:p>
    <w:p w14:paraId="5F762EA1" w14:textId="0E5815E4" w:rsidR="002C6D2A" w:rsidRDefault="002C6D2A" w:rsidP="002C6D2A">
      <w:pPr>
        <w:tabs>
          <w:tab w:val="left" w:pos="9214"/>
        </w:tabs>
        <w:jc w:val="both"/>
        <w:rPr>
          <w:spacing w:val="1"/>
        </w:rPr>
      </w:pPr>
      <w:r>
        <w:rPr>
          <w:spacing w:val="1"/>
        </w:rPr>
        <w:t>I</w:t>
      </w:r>
      <w:r w:rsidRPr="00D5362F">
        <w:rPr>
          <w:spacing w:val="1"/>
        </w:rPr>
        <w:t>mporto assegnato</w:t>
      </w:r>
      <w:r w:rsidR="00A775F9">
        <w:rPr>
          <w:spacing w:val="1"/>
        </w:rPr>
        <w:t xml:space="preserve"> </w:t>
      </w:r>
      <w:r w:rsidRPr="00D5362F">
        <w:rPr>
          <w:spacing w:val="1"/>
        </w:rPr>
        <w:t>137.214,0</w:t>
      </w:r>
      <w:r>
        <w:rPr>
          <w:spacing w:val="1"/>
        </w:rPr>
        <w:t>4 €, di cui quota A</w:t>
      </w:r>
      <w:r w:rsidR="00A775F9">
        <w:rPr>
          <w:spacing w:val="1"/>
        </w:rPr>
        <w:t xml:space="preserve"> </w:t>
      </w:r>
      <w:bookmarkStart w:id="0" w:name="_GoBack"/>
      <w:bookmarkEnd w:id="0"/>
      <w:r>
        <w:rPr>
          <w:spacing w:val="1"/>
        </w:rPr>
        <w:t>111.960,61, quota B 25253,43</w:t>
      </w:r>
    </w:p>
    <w:p w14:paraId="53E7C59B" w14:textId="77777777" w:rsidR="002C6D2A" w:rsidRDefault="002C6D2A" w:rsidP="002C6D2A">
      <w:pPr>
        <w:tabs>
          <w:tab w:val="left" w:pos="9214"/>
        </w:tabs>
        <w:jc w:val="both"/>
        <w:rPr>
          <w:spacing w:val="1"/>
        </w:rPr>
      </w:pPr>
    </w:p>
    <w:p w14:paraId="7D94B375" w14:textId="77777777" w:rsidR="002C6D2A" w:rsidRDefault="002C6D2A" w:rsidP="002C6D2A">
      <w:pPr>
        <w:spacing w:before="44"/>
        <w:rPr>
          <w:b/>
          <w:i/>
          <w:sz w:val="24"/>
        </w:rPr>
      </w:pPr>
      <w:r>
        <w:rPr>
          <w:spacing w:val="1"/>
        </w:rPr>
        <w:t>CUP:</w:t>
      </w:r>
      <w:r w:rsidRPr="006F3F53">
        <w:rPr>
          <w:spacing w:val="1"/>
        </w:rPr>
        <w:t xml:space="preserve">  </w:t>
      </w:r>
      <w:r w:rsidRPr="006F3F53">
        <w:rPr>
          <w:b/>
          <w:spacing w:val="1"/>
        </w:rPr>
        <w:t>CUP I94D23001980006</w:t>
      </w:r>
    </w:p>
    <w:p w14:paraId="4CB57BC6" w14:textId="77777777" w:rsidR="00E42535" w:rsidRPr="001D3B72" w:rsidRDefault="00E42535" w:rsidP="00002E03">
      <w:pPr>
        <w:spacing w:line="240" w:lineRule="exact"/>
        <w:ind w:right="3405"/>
        <w:rPr>
          <w:b/>
          <w:spacing w:val="-1"/>
          <w:sz w:val="24"/>
        </w:rPr>
      </w:pPr>
    </w:p>
    <w:p w14:paraId="695A46E6" w14:textId="77777777" w:rsidR="00703447" w:rsidRPr="00845D4F" w:rsidRDefault="00ED4F1D" w:rsidP="00ED4F1D">
      <w:pPr>
        <w:spacing w:line="0" w:lineRule="atLeast"/>
        <w:rPr>
          <w:b/>
          <w:sz w:val="24"/>
        </w:rPr>
      </w:pPr>
      <w:r w:rsidRPr="001D3B72">
        <w:rPr>
          <w:b/>
          <w:sz w:val="24"/>
        </w:rPr>
        <w:t xml:space="preserve">                                                                        </w:t>
      </w:r>
      <w:r w:rsidR="00703447" w:rsidRPr="00845D4F">
        <w:rPr>
          <w:b/>
          <w:sz w:val="24"/>
        </w:rPr>
        <w:t>ALLEGATO B</w:t>
      </w:r>
    </w:p>
    <w:p w14:paraId="475EDBF1" w14:textId="77777777" w:rsidR="00703447" w:rsidRPr="00845D4F" w:rsidRDefault="00703447" w:rsidP="00703447">
      <w:pPr>
        <w:spacing w:line="226" w:lineRule="exact"/>
        <w:rPr>
          <w:rFonts w:ascii="Times New Roman" w:eastAsia="Times New Roman" w:hAnsi="Times New Roman"/>
        </w:rPr>
      </w:pPr>
    </w:p>
    <w:p w14:paraId="1D288618" w14:textId="77777777" w:rsidR="00703447" w:rsidRDefault="00703447" w:rsidP="006C5DDD">
      <w:pPr>
        <w:spacing w:line="0" w:lineRule="atLeast"/>
        <w:ind w:left="480"/>
        <w:rPr>
          <w:sz w:val="16"/>
        </w:rPr>
      </w:pPr>
      <w:r>
        <w:rPr>
          <w:sz w:val="16"/>
        </w:rPr>
        <w:t xml:space="preserve">…i… </w:t>
      </w:r>
      <w:proofErr w:type="spellStart"/>
      <w:r>
        <w:rPr>
          <w:sz w:val="16"/>
        </w:rPr>
        <w:t>sottoscritt</w:t>
      </w:r>
      <w:proofErr w:type="spellEnd"/>
      <w:r>
        <w:rPr>
          <w:sz w:val="16"/>
        </w:rPr>
        <w:t xml:space="preserve">……. </w:t>
      </w:r>
      <w:r w:rsidR="006C5DDD">
        <w:rPr>
          <w:sz w:val="16"/>
        </w:rPr>
        <w:t>………………………</w:t>
      </w:r>
      <w:r>
        <w:rPr>
          <w:sz w:val="16"/>
        </w:rPr>
        <w:t>Ai sensi dell’art. 13 del GDPR (Regolamento Europeo UE 2016/679), autorizza l’Amministrazione scolastica ad utilizzare i dati personali</w:t>
      </w:r>
      <w:r w:rsidR="006C5DDD">
        <w:rPr>
          <w:sz w:val="16"/>
        </w:rPr>
        <w:t xml:space="preserve"> </w:t>
      </w:r>
      <w:r>
        <w:rPr>
          <w:sz w:val="16"/>
        </w:rPr>
        <w:t>dichiarati solo ai fini istituzionali e necessari per l’espletamento della procedura concorsuale di cui al presente bando.</w:t>
      </w:r>
    </w:p>
    <w:p w14:paraId="36ACFC85" w14:textId="77777777"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p w14:paraId="25603DD4" w14:textId="77777777" w:rsidR="00703447" w:rsidRDefault="00703447" w:rsidP="00703447">
      <w:pPr>
        <w:spacing w:line="0" w:lineRule="atLeast"/>
        <w:ind w:left="480"/>
        <w:rPr>
          <w:sz w:val="16"/>
        </w:rPr>
      </w:pPr>
      <w:r>
        <w:rPr>
          <w:sz w:val="16"/>
        </w:rPr>
        <w:t>Luogo e data__________________</w:t>
      </w:r>
    </w:p>
    <w:p w14:paraId="7830BABD" w14:textId="77777777" w:rsidR="00703447" w:rsidRDefault="00703447" w:rsidP="00703447">
      <w:pPr>
        <w:spacing w:line="253" w:lineRule="exact"/>
        <w:rPr>
          <w:rFonts w:ascii="Times New Roman" w:eastAsia="Times New Roman" w:hAnsi="Times New Roman"/>
        </w:rPr>
      </w:pPr>
    </w:p>
    <w:tbl>
      <w:tblPr>
        <w:tblW w:w="10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3060"/>
        <w:gridCol w:w="2720"/>
      </w:tblGrid>
      <w:tr w:rsidR="00703447" w14:paraId="37C3D146" w14:textId="77777777" w:rsidTr="00703447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14:paraId="0078E4DE" w14:textId="77777777"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38F0C408" w14:textId="77777777"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079D4745" w14:textId="77777777" w:rsidR="00703447" w:rsidRDefault="00703447" w:rsidP="00115CF7">
            <w:pPr>
              <w:spacing w:line="0" w:lineRule="atLeast"/>
              <w:ind w:left="900"/>
              <w:rPr>
                <w:sz w:val="16"/>
              </w:rPr>
            </w:pPr>
            <w:r>
              <w:rPr>
                <w:sz w:val="16"/>
              </w:rPr>
              <w:t>Firma</w:t>
            </w:r>
          </w:p>
        </w:tc>
      </w:tr>
      <w:tr w:rsidR="00703447" w14:paraId="77309E24" w14:textId="77777777" w:rsidTr="00703447">
        <w:trPr>
          <w:trHeight w:val="226"/>
        </w:trPr>
        <w:tc>
          <w:tcPr>
            <w:tcW w:w="4800" w:type="dxa"/>
            <w:shd w:val="clear" w:color="auto" w:fill="auto"/>
            <w:vAlign w:val="bottom"/>
          </w:tcPr>
          <w:p w14:paraId="6E402E89" w14:textId="77777777"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2F46423E" w14:textId="77777777" w:rsidR="00703447" w:rsidRDefault="00703447" w:rsidP="00115CF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20" w:type="dxa"/>
            <w:shd w:val="clear" w:color="auto" w:fill="auto"/>
            <w:vAlign w:val="bottom"/>
          </w:tcPr>
          <w:p w14:paraId="356823C2" w14:textId="77777777" w:rsidR="00703447" w:rsidRDefault="00703447" w:rsidP="00115CF7">
            <w:pPr>
              <w:spacing w:line="0" w:lineRule="atLeast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______________________</w:t>
            </w:r>
          </w:p>
        </w:tc>
      </w:tr>
    </w:tbl>
    <w:p w14:paraId="1F2FD506" w14:textId="77777777"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14:paraId="090C0A18" w14:textId="77777777" w:rsidR="00703447" w:rsidRDefault="00703447" w:rsidP="00703447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GRIGLIA DI VALUTAZIONE PER ESPERTO</w:t>
      </w:r>
      <w:r w:rsidR="001D3B72">
        <w:rPr>
          <w:rFonts w:ascii="Times New Roman" w:eastAsia="Times New Roman" w:hAnsi="Times New Roman"/>
          <w:b/>
        </w:rPr>
        <w:t xml:space="preserve"> FORMATORE</w:t>
      </w:r>
    </w:p>
    <w:p w14:paraId="2DEBF610" w14:textId="77777777" w:rsidR="002C6D2A" w:rsidRDefault="002C6D2A" w:rsidP="00703447">
      <w:pPr>
        <w:spacing w:line="200" w:lineRule="exact"/>
        <w:rPr>
          <w:rFonts w:ascii="Times New Roman" w:eastAsia="Times New Roman" w:hAnsi="Times New Roman"/>
          <w:b/>
        </w:rPr>
      </w:pPr>
    </w:p>
    <w:tbl>
      <w:tblPr>
        <w:tblStyle w:val="Grigliatabella"/>
        <w:tblW w:w="10090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3460"/>
        <w:gridCol w:w="2150"/>
        <w:gridCol w:w="2268"/>
        <w:gridCol w:w="2212"/>
      </w:tblGrid>
      <w:tr w:rsidR="002C6D2A" w14:paraId="6DA48257" w14:textId="77777777" w:rsidTr="00683E19">
        <w:tc>
          <w:tcPr>
            <w:tcW w:w="3460" w:type="dxa"/>
            <w:shd w:val="clear" w:color="auto" w:fill="CCC0D9" w:themeFill="accent4" w:themeFillTint="66"/>
          </w:tcPr>
          <w:p w14:paraId="504B9842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TITOLI DI STUDIO</w:t>
            </w:r>
          </w:p>
        </w:tc>
        <w:tc>
          <w:tcPr>
            <w:tcW w:w="2150" w:type="dxa"/>
            <w:shd w:val="clear" w:color="auto" w:fill="CCC0D9" w:themeFill="accent4" w:themeFillTint="66"/>
          </w:tcPr>
          <w:p w14:paraId="7F1CEAA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DESCRIZIONE TITOLI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1362D7DF" w14:textId="77777777" w:rsidR="002C6D2A" w:rsidRDefault="00683E19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AUTOVALUTAZIONE CANDIDATO </w:t>
            </w:r>
          </w:p>
        </w:tc>
        <w:tc>
          <w:tcPr>
            <w:tcW w:w="2212" w:type="dxa"/>
            <w:shd w:val="clear" w:color="auto" w:fill="CCC0D9" w:themeFill="accent4" w:themeFillTint="66"/>
          </w:tcPr>
          <w:p w14:paraId="5200395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VALUTAZIONE COMMISSIONE</w:t>
            </w:r>
          </w:p>
        </w:tc>
      </w:tr>
      <w:tr w:rsidR="002C6D2A" w14:paraId="63A20558" w14:textId="77777777" w:rsidTr="002C6D2A">
        <w:tc>
          <w:tcPr>
            <w:tcW w:w="3460" w:type="dxa"/>
          </w:tcPr>
          <w:p w14:paraId="5B29253C" w14:textId="1E80BD05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magistrale </w:t>
            </w:r>
            <w:r w:rsidRPr="0067652C">
              <w:rPr>
                <w:rFonts w:cstheme="minorHAnsi"/>
                <w:b/>
              </w:rPr>
              <w:t xml:space="preserve">attinente </w:t>
            </w:r>
            <w:r w:rsidR="00665726">
              <w:rPr>
                <w:rFonts w:cstheme="minorHAnsi"/>
              </w:rPr>
              <w:t>al</w:t>
            </w:r>
            <w:r>
              <w:rPr>
                <w:rFonts w:cstheme="minorHAnsi"/>
              </w:rPr>
              <w:t>l’oggetto dell’incarico con lode, max 10 punti</w:t>
            </w:r>
          </w:p>
        </w:tc>
        <w:tc>
          <w:tcPr>
            <w:tcW w:w="2150" w:type="dxa"/>
          </w:tcPr>
          <w:p w14:paraId="548662B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285B9E2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1F38DDCF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7FBB5C94" w14:textId="77777777" w:rsidTr="002C6D2A">
        <w:tc>
          <w:tcPr>
            <w:tcW w:w="3460" w:type="dxa"/>
          </w:tcPr>
          <w:p w14:paraId="59B3F52E" w14:textId="4BE03A90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magistrale attinente </w:t>
            </w:r>
            <w:r w:rsidR="00665726">
              <w:rPr>
                <w:rFonts w:cstheme="minorHAnsi"/>
              </w:rPr>
              <w:t>al</w:t>
            </w:r>
            <w:r>
              <w:rPr>
                <w:rFonts w:cstheme="minorHAnsi"/>
              </w:rPr>
              <w:t>l’oggetto dell’incarico con votazione da 100 a 110, max 8 punti</w:t>
            </w:r>
          </w:p>
        </w:tc>
        <w:tc>
          <w:tcPr>
            <w:tcW w:w="2150" w:type="dxa"/>
          </w:tcPr>
          <w:p w14:paraId="67D1DB59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8D8C5E9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2F2D8105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2C393B2C" w14:textId="77777777" w:rsidTr="002C6D2A">
        <w:tc>
          <w:tcPr>
            <w:tcW w:w="3460" w:type="dxa"/>
          </w:tcPr>
          <w:p w14:paraId="51DB89B5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magistrale attinente </w:t>
            </w:r>
            <w:r w:rsidR="00665726">
              <w:rPr>
                <w:rFonts w:cstheme="minorHAnsi"/>
              </w:rPr>
              <w:t>al</w:t>
            </w:r>
            <w:r>
              <w:rPr>
                <w:rFonts w:cstheme="minorHAnsi"/>
              </w:rPr>
              <w:t>l’oggetto dell’incarico con votazione inferiore a 100, max 6 punti</w:t>
            </w:r>
          </w:p>
        </w:tc>
        <w:tc>
          <w:tcPr>
            <w:tcW w:w="2150" w:type="dxa"/>
          </w:tcPr>
          <w:p w14:paraId="6E3ECCD4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A44C651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3B790172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56AD073F" w14:textId="77777777" w:rsidTr="002C6D2A">
        <w:trPr>
          <w:trHeight w:val="1134"/>
        </w:trPr>
        <w:tc>
          <w:tcPr>
            <w:tcW w:w="3460" w:type="dxa"/>
          </w:tcPr>
          <w:p w14:paraId="2A9FC8C6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Abilitazione insegnamento lingua inglese</w:t>
            </w:r>
          </w:p>
          <w:p w14:paraId="4EE619D6" w14:textId="71E7F30E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o abilitazione all’insegnamento CELTA, T</w:t>
            </w:r>
            <w:r w:rsidR="00D47C91">
              <w:rPr>
                <w:rFonts w:cstheme="minorHAnsi"/>
              </w:rPr>
              <w:t>O</w:t>
            </w:r>
            <w:r>
              <w:rPr>
                <w:rFonts w:cstheme="minorHAnsi"/>
              </w:rPr>
              <w:t>EFL, TESOL, max 5 punti</w:t>
            </w:r>
          </w:p>
        </w:tc>
        <w:tc>
          <w:tcPr>
            <w:tcW w:w="2150" w:type="dxa"/>
          </w:tcPr>
          <w:p w14:paraId="6C7A12A3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229E6A3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3C81B29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0469871A" w14:textId="77777777" w:rsidTr="002C6D2A">
        <w:tc>
          <w:tcPr>
            <w:tcW w:w="3460" w:type="dxa"/>
          </w:tcPr>
          <w:p w14:paraId="46FBE529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Dottorati di ricerca, Master, Specializzazioni, Corsi di</w:t>
            </w:r>
          </w:p>
          <w:p w14:paraId="4893379A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perfezionamento post </w:t>
            </w:r>
            <w:proofErr w:type="spellStart"/>
            <w:r>
              <w:rPr>
                <w:rFonts w:cstheme="minorHAnsi"/>
              </w:rPr>
              <w:t>lauream</w:t>
            </w:r>
            <w:proofErr w:type="spellEnd"/>
            <w:r>
              <w:rPr>
                <w:rFonts w:cstheme="minorHAnsi"/>
              </w:rPr>
              <w:t>, coerenti con il progetto</w:t>
            </w:r>
          </w:p>
          <w:p w14:paraId="52C8E364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(1 punto per ogni titolo, max 5</w:t>
            </w:r>
            <w:r w:rsidR="00683E19">
              <w:rPr>
                <w:rFonts w:cstheme="minorHAnsi"/>
              </w:rPr>
              <w:t>, max 5 punti</w:t>
            </w:r>
            <w:r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7FC84200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098EF90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462B4100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2215A040" w14:textId="77777777" w:rsidTr="002C6D2A">
        <w:tc>
          <w:tcPr>
            <w:tcW w:w="3460" w:type="dxa"/>
          </w:tcPr>
          <w:p w14:paraId="5F70ABB6" w14:textId="77C23E96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Corsi di formazione fruiti in qualità di discente attinenti al progetto (1 punto per ogni corso, max. 5</w:t>
            </w:r>
            <w:r w:rsidR="00683E19">
              <w:rPr>
                <w:rFonts w:cstheme="minorHAnsi"/>
              </w:rPr>
              <w:t>, max 5 punti</w:t>
            </w:r>
            <w:r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007858F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3F981CD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35F5644D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53900C6F" w14:textId="77777777" w:rsidTr="002C6D2A">
        <w:tc>
          <w:tcPr>
            <w:tcW w:w="3460" w:type="dxa"/>
          </w:tcPr>
          <w:p w14:paraId="32B170F2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Pubblicazioni coerenti con l’incarico</w:t>
            </w:r>
          </w:p>
          <w:p w14:paraId="5C46C882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(1 punto per ogni pubblicazione, </w:t>
            </w:r>
            <w:r w:rsidR="00683E19">
              <w:rPr>
                <w:rFonts w:cstheme="minorHAnsi"/>
              </w:rPr>
              <w:t>max 5, max 5 punti)</w:t>
            </w:r>
          </w:p>
        </w:tc>
        <w:tc>
          <w:tcPr>
            <w:tcW w:w="2150" w:type="dxa"/>
          </w:tcPr>
          <w:p w14:paraId="2286FFD7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11A210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2F831A2D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19CC7AA3" w14:textId="77777777" w:rsidTr="00683E19">
        <w:tc>
          <w:tcPr>
            <w:tcW w:w="3460" w:type="dxa"/>
            <w:shd w:val="clear" w:color="auto" w:fill="E5DFEC" w:themeFill="accent4" w:themeFillTint="33"/>
          </w:tcPr>
          <w:p w14:paraId="5839E13A" w14:textId="50FE93EF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TITOLI DI SERVIZIO O  PR</w:t>
            </w:r>
            <w:r w:rsidR="00D47C91">
              <w:rPr>
                <w:rFonts w:cstheme="minorHAnsi"/>
                <w:b/>
              </w:rPr>
              <w:t>O</w:t>
            </w:r>
            <w:r>
              <w:rPr>
                <w:rFonts w:cstheme="minorHAnsi"/>
                <w:b/>
              </w:rPr>
              <w:t>FESSIONALI</w:t>
            </w:r>
          </w:p>
        </w:tc>
        <w:tc>
          <w:tcPr>
            <w:tcW w:w="2150" w:type="dxa"/>
            <w:shd w:val="clear" w:color="auto" w:fill="E5DFEC" w:themeFill="accent4" w:themeFillTint="33"/>
          </w:tcPr>
          <w:p w14:paraId="3F826548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087454A0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  <w:shd w:val="clear" w:color="auto" w:fill="E5DFEC" w:themeFill="accent4" w:themeFillTint="33"/>
          </w:tcPr>
          <w:p w14:paraId="71DF2CF4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5AC1E3E1" w14:textId="77777777" w:rsidTr="002C6D2A">
        <w:tc>
          <w:tcPr>
            <w:tcW w:w="3460" w:type="dxa"/>
          </w:tcPr>
          <w:p w14:paraId="54898B91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Corsi di formazione tenuti in qualità di docente attinenti al progetto</w:t>
            </w:r>
          </w:p>
          <w:p w14:paraId="3BBC1709" w14:textId="77777777" w:rsidR="002C6D2A" w:rsidRDefault="00683E19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(6 punti per ogni corso, max</w:t>
            </w:r>
            <w:r w:rsidR="002C6D2A">
              <w:rPr>
                <w:rFonts w:cstheme="minorHAnsi"/>
              </w:rPr>
              <w:t xml:space="preserve"> 5</w:t>
            </w:r>
            <w:r>
              <w:rPr>
                <w:rFonts w:cstheme="minorHAnsi"/>
              </w:rPr>
              <w:t>, max 30 punti</w:t>
            </w:r>
            <w:r w:rsidR="002C6D2A"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39CC9A8C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951C45F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50E776B5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3FF70974" w14:textId="77777777" w:rsidTr="002C6D2A">
        <w:tc>
          <w:tcPr>
            <w:tcW w:w="3460" w:type="dxa"/>
          </w:tcPr>
          <w:p w14:paraId="5B501EAE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Esperienza di insegnamento in corsi di preparazione all’utilizzo della metodologia CLIL (2 </w:t>
            </w:r>
            <w:proofErr w:type="spellStart"/>
            <w:r>
              <w:rPr>
                <w:rFonts w:cstheme="minorHAnsi"/>
              </w:rPr>
              <w:t>pt</w:t>
            </w:r>
            <w:proofErr w:type="spellEnd"/>
            <w:r>
              <w:rPr>
                <w:rFonts w:cstheme="minorHAnsi"/>
              </w:rPr>
              <w:t xml:space="preserve"> per ogni esperienza, max 5</w:t>
            </w:r>
            <w:r w:rsidR="00683E19">
              <w:rPr>
                <w:rFonts w:cstheme="minorHAnsi"/>
              </w:rPr>
              <w:t>, max 10 punti</w:t>
            </w:r>
            <w:r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2BB5E14A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B9092D2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745D724E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5A95BBB7" w14:textId="77777777" w:rsidTr="002C6D2A">
        <w:tc>
          <w:tcPr>
            <w:tcW w:w="3460" w:type="dxa"/>
          </w:tcPr>
          <w:p w14:paraId="03328F5F" w14:textId="77777777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Esperienza di collaborazione</w:t>
            </w:r>
          </w:p>
          <w:p w14:paraId="45B2D606" w14:textId="6DDCE864" w:rsidR="002C6D2A" w:rsidRDefault="002C6D2A" w:rsidP="00B61B00">
            <w:pPr>
              <w:rPr>
                <w:rFonts w:cstheme="minorHAnsi"/>
              </w:rPr>
            </w:pPr>
            <w:r>
              <w:rPr>
                <w:rFonts w:cstheme="minorHAnsi"/>
              </w:rPr>
              <w:t>Con ENTI CERTIFICATORI ACCREDITATI, COME DOCENTE EXAMINER o VALUTATORE (5 punti per ogni esperienza, max. 5</w:t>
            </w:r>
            <w:r w:rsidR="00683E19">
              <w:rPr>
                <w:rFonts w:cstheme="minorHAnsi"/>
              </w:rPr>
              <w:t>, max 25 punti</w:t>
            </w:r>
            <w:r>
              <w:rPr>
                <w:rFonts w:cstheme="minorHAnsi"/>
              </w:rPr>
              <w:t>)</w:t>
            </w:r>
          </w:p>
        </w:tc>
        <w:tc>
          <w:tcPr>
            <w:tcW w:w="2150" w:type="dxa"/>
          </w:tcPr>
          <w:p w14:paraId="78C98BF4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70B166F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2F6897D6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6674A666" w14:textId="77777777" w:rsidTr="002C6D2A">
        <w:tc>
          <w:tcPr>
            <w:tcW w:w="3460" w:type="dxa"/>
          </w:tcPr>
          <w:p w14:paraId="3D4F468E" w14:textId="4ECC37CB" w:rsidR="002C6D2A" w:rsidRPr="001204A6" w:rsidRDefault="002C6D2A" w:rsidP="00B61B00">
            <w:pPr>
              <w:rPr>
                <w:rFonts w:cstheme="minorHAnsi"/>
              </w:rPr>
            </w:pPr>
            <w:r w:rsidRPr="001204A6">
              <w:rPr>
                <w:rFonts w:cstheme="minorHAnsi"/>
              </w:rPr>
              <w:t>Certificazioni informatiche</w:t>
            </w:r>
          </w:p>
          <w:p w14:paraId="25527EB8" w14:textId="77777777" w:rsidR="002C6D2A" w:rsidRDefault="002C6D2A" w:rsidP="00B61B00">
            <w:pPr>
              <w:rPr>
                <w:rFonts w:cstheme="minorHAnsi"/>
              </w:rPr>
            </w:pPr>
            <w:r w:rsidRPr="001204A6">
              <w:rPr>
                <w:rFonts w:cstheme="minorHAnsi"/>
              </w:rPr>
              <w:t xml:space="preserve">(1 </w:t>
            </w:r>
            <w:r w:rsidR="00683E19">
              <w:rPr>
                <w:rFonts w:cstheme="minorHAnsi"/>
              </w:rPr>
              <w:t>punto per ogni certificazione, max 5, max 5 punti)</w:t>
            </w:r>
          </w:p>
        </w:tc>
        <w:tc>
          <w:tcPr>
            <w:tcW w:w="2150" w:type="dxa"/>
          </w:tcPr>
          <w:p w14:paraId="68D4171B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B8764D7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14:paraId="04345384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2C6D2A" w14:paraId="1EE03F5B" w14:textId="77777777" w:rsidTr="00683E19">
        <w:tc>
          <w:tcPr>
            <w:tcW w:w="3460" w:type="dxa"/>
            <w:tcBorders>
              <w:top w:val="nil"/>
            </w:tcBorders>
          </w:tcPr>
          <w:p w14:paraId="242080C8" w14:textId="77777777" w:rsidR="002C6D2A" w:rsidRDefault="002C6D2A" w:rsidP="00B61B00">
            <w:pPr>
              <w:rPr>
                <w:rFonts w:cstheme="minorHAnsi"/>
              </w:rPr>
            </w:pPr>
          </w:p>
        </w:tc>
        <w:tc>
          <w:tcPr>
            <w:tcW w:w="2150" w:type="dxa"/>
            <w:tcBorders>
              <w:top w:val="nil"/>
            </w:tcBorders>
          </w:tcPr>
          <w:p w14:paraId="0DF93773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14:paraId="2CD0F27F" w14:textId="77777777" w:rsidR="002C6D2A" w:rsidRDefault="002C6D2A" w:rsidP="00B61B00">
            <w:r>
              <w:rPr>
                <w:b/>
                <w:color w:val="000000"/>
                <w:spacing w:val="-2"/>
                <w:sz w:val="28"/>
                <w:szCs w:val="28"/>
              </w:rPr>
              <w:t>PUNTI:</w:t>
            </w:r>
          </w:p>
          <w:p w14:paraId="66F3C30F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pacing w:val="-2"/>
                <w:sz w:val="28"/>
                <w:szCs w:val="28"/>
              </w:rPr>
              <w:t>___________/100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FFFF00"/>
          </w:tcPr>
          <w:p w14:paraId="308EF6E2" w14:textId="77777777" w:rsidR="002C6D2A" w:rsidRDefault="002C6D2A" w:rsidP="00B61B00">
            <w:r>
              <w:rPr>
                <w:b/>
                <w:color w:val="000000"/>
                <w:spacing w:val="-2"/>
                <w:sz w:val="28"/>
                <w:szCs w:val="28"/>
              </w:rPr>
              <w:t>PUNTI:</w:t>
            </w:r>
          </w:p>
          <w:p w14:paraId="77A20D2C" w14:textId="77777777" w:rsidR="002C6D2A" w:rsidRDefault="002C6D2A" w:rsidP="00B61B00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pacing w:val="-2"/>
                <w:sz w:val="28"/>
                <w:szCs w:val="28"/>
              </w:rPr>
              <w:t>___________/100</w:t>
            </w:r>
          </w:p>
        </w:tc>
      </w:tr>
    </w:tbl>
    <w:p w14:paraId="1BEB4EF7" w14:textId="77777777" w:rsidR="002C6D2A" w:rsidRPr="00ED4F1D" w:rsidRDefault="002C6D2A" w:rsidP="00703447">
      <w:pPr>
        <w:spacing w:line="200" w:lineRule="exact"/>
        <w:rPr>
          <w:rFonts w:ascii="Times New Roman" w:eastAsia="Times New Roman" w:hAnsi="Times New Roman"/>
          <w:b/>
        </w:rPr>
      </w:pPr>
    </w:p>
    <w:p w14:paraId="2D412975" w14:textId="77777777" w:rsidR="00703447" w:rsidRDefault="00703447" w:rsidP="00703447">
      <w:pPr>
        <w:spacing w:line="200" w:lineRule="exact"/>
        <w:rPr>
          <w:rFonts w:ascii="Times New Roman" w:eastAsia="Times New Roman" w:hAnsi="Times New Roman"/>
        </w:rPr>
      </w:pPr>
    </w:p>
    <w:p w14:paraId="37E02B2C" w14:textId="77777777" w:rsidR="00ED4F1D" w:rsidRDefault="00ED4F1D" w:rsidP="00ED4F1D">
      <w:pPr>
        <w:spacing w:line="200" w:lineRule="exact"/>
        <w:rPr>
          <w:rFonts w:ascii="Times New Roman" w:eastAsia="Times New Roman" w:hAnsi="Times New Roman"/>
        </w:rPr>
      </w:pPr>
    </w:p>
    <w:p w14:paraId="2DE4FD45" w14:textId="77777777" w:rsidR="00A366F9" w:rsidRDefault="00A366F9" w:rsidP="00ED4F1D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NB: PER LA COMPILAZIONE, CONSIDERARE LA GRIGLIA DI VALUTAZIONE NELL’AVVISO INTERNO</w:t>
      </w:r>
    </w:p>
    <w:p w14:paraId="44D50214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3ABD9414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15E6A2CD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4C005CA7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44EF45C3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2A54348A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7B705EC8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20F117E4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5C2E5B9F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p w14:paraId="797DBBC6" w14:textId="77777777"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14:paraId="6799930A" w14:textId="77777777" w:rsidR="00801CE1" w:rsidRDefault="00801CE1" w:rsidP="00801CE1">
      <w:pPr>
        <w:spacing w:line="200" w:lineRule="exact"/>
        <w:rPr>
          <w:rFonts w:ascii="Times New Roman" w:eastAsia="Times New Roman" w:hAnsi="Times New Roman"/>
          <w:b/>
        </w:rPr>
      </w:pPr>
    </w:p>
    <w:p w14:paraId="09AAC712" w14:textId="77777777" w:rsidR="00801CE1" w:rsidRPr="00801CE1" w:rsidRDefault="00801CE1" w:rsidP="00ED4F1D">
      <w:pPr>
        <w:spacing w:line="200" w:lineRule="exact"/>
        <w:rPr>
          <w:rFonts w:ascii="Times New Roman" w:eastAsia="Times New Roman" w:hAnsi="Times New Roman"/>
          <w:b/>
        </w:rPr>
      </w:pPr>
      <w:r w:rsidRPr="00ED4F1D">
        <w:rPr>
          <w:rFonts w:ascii="Times New Roman" w:eastAsia="Times New Roman" w:hAnsi="Times New Roman"/>
          <w:b/>
        </w:rPr>
        <w:t>GR</w:t>
      </w:r>
      <w:r>
        <w:rPr>
          <w:rFonts w:ascii="Times New Roman" w:eastAsia="Times New Roman" w:hAnsi="Times New Roman"/>
          <w:b/>
        </w:rPr>
        <w:t>IGLIA DI VALUTAZIONE PER TUTOR</w:t>
      </w:r>
    </w:p>
    <w:p w14:paraId="77A3A83F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7"/>
        <w:gridCol w:w="2448"/>
      </w:tblGrid>
      <w:tr w:rsidR="00801CE1" w:rsidRPr="00801CE1" w14:paraId="172D81DC" w14:textId="77777777" w:rsidTr="00683E19">
        <w:tc>
          <w:tcPr>
            <w:tcW w:w="2444" w:type="dxa"/>
            <w:shd w:val="clear" w:color="auto" w:fill="E5DFEC" w:themeFill="accent4" w:themeFillTint="33"/>
          </w:tcPr>
          <w:p w14:paraId="5C7A6741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TITOLI</w:t>
            </w:r>
          </w:p>
        </w:tc>
        <w:tc>
          <w:tcPr>
            <w:tcW w:w="2444" w:type="dxa"/>
            <w:shd w:val="clear" w:color="auto" w:fill="E5DFEC" w:themeFill="accent4" w:themeFillTint="33"/>
          </w:tcPr>
          <w:p w14:paraId="5ED817E1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DESCRIZIONE TITOLI</w:t>
            </w:r>
          </w:p>
        </w:tc>
        <w:tc>
          <w:tcPr>
            <w:tcW w:w="2447" w:type="dxa"/>
            <w:shd w:val="clear" w:color="auto" w:fill="E5DFEC" w:themeFill="accent4" w:themeFillTint="33"/>
          </w:tcPr>
          <w:p w14:paraId="231908D4" w14:textId="77777777" w:rsidR="00801CE1" w:rsidRPr="00801CE1" w:rsidRDefault="00683E19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ascii="Times New Roman" w:eastAsia="Times New Roman" w:hAnsi="Times New Roman"/>
                <w:sz w:val="18"/>
                <w:szCs w:val="18"/>
              </w:rPr>
              <w:t>AUTOVALUTAZIONE CANDIDATO</w:t>
            </w:r>
          </w:p>
        </w:tc>
        <w:tc>
          <w:tcPr>
            <w:tcW w:w="2448" w:type="dxa"/>
            <w:shd w:val="clear" w:color="auto" w:fill="E5DFEC" w:themeFill="accent4" w:themeFillTint="33"/>
          </w:tcPr>
          <w:p w14:paraId="12746AAF" w14:textId="77777777" w:rsidR="00801CE1" w:rsidRPr="00801CE1" w:rsidRDefault="00683E19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VALUTAZIONE COMMISSIONE </w:t>
            </w:r>
          </w:p>
        </w:tc>
      </w:tr>
      <w:tr w:rsidR="00801CE1" w:rsidRPr="00801CE1" w14:paraId="1496D75D" w14:textId="77777777" w:rsidTr="00ED764C">
        <w:tc>
          <w:tcPr>
            <w:tcW w:w="2444" w:type="dxa"/>
            <w:vAlign w:val="bottom"/>
          </w:tcPr>
          <w:p w14:paraId="47DB96EF" w14:textId="0F65F9AE" w:rsidR="00801CE1" w:rsidRPr="00801CE1" w:rsidRDefault="00801CE1" w:rsidP="00ED764C">
            <w:pPr>
              <w:spacing w:line="256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</w:t>
            </w:r>
            <w:r w:rsidR="00D47C91">
              <w:rPr>
                <w:rFonts w:cstheme="minorHAnsi"/>
                <w:sz w:val="18"/>
                <w:szCs w:val="18"/>
              </w:rPr>
              <w:t xml:space="preserve"> </w:t>
            </w:r>
            <w:r w:rsidRPr="00801CE1">
              <w:rPr>
                <w:rFonts w:cstheme="minorHAnsi"/>
                <w:sz w:val="18"/>
                <w:szCs w:val="18"/>
              </w:rPr>
              <w:t>con lode</w:t>
            </w:r>
          </w:p>
          <w:p w14:paraId="4E3A29A3" w14:textId="77777777" w:rsidR="00801CE1" w:rsidRPr="00801CE1" w:rsidRDefault="00801CE1" w:rsidP="00ED764C">
            <w:pPr>
              <w:spacing w:line="256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</w:tcPr>
          <w:p w14:paraId="285C31C0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73ED5CED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7412E98E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131DDEB5" w14:textId="77777777" w:rsidTr="00ED764C">
        <w:tc>
          <w:tcPr>
            <w:tcW w:w="2444" w:type="dxa"/>
            <w:vAlign w:val="bottom"/>
          </w:tcPr>
          <w:p w14:paraId="79D0B81D" w14:textId="77777777" w:rsidR="00801CE1" w:rsidRPr="00801CE1" w:rsidRDefault="00801CE1" w:rsidP="00ED764C">
            <w:pPr>
              <w:spacing w:line="263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da 100 a 110</w:t>
            </w:r>
          </w:p>
          <w:p w14:paraId="57342C9E" w14:textId="77777777" w:rsidR="00801CE1" w:rsidRPr="00801CE1" w:rsidRDefault="00801CE1" w:rsidP="00ED764C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Max. 8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14:paraId="07A07B73" w14:textId="77777777" w:rsidR="00801CE1" w:rsidRPr="00801CE1" w:rsidRDefault="00801CE1" w:rsidP="00ED764C">
            <w:pPr>
              <w:spacing w:line="263" w:lineRule="exact"/>
              <w:ind w:right="20"/>
              <w:rPr>
                <w:sz w:val="18"/>
                <w:szCs w:val="18"/>
              </w:rPr>
            </w:pPr>
          </w:p>
        </w:tc>
        <w:tc>
          <w:tcPr>
            <w:tcW w:w="2447" w:type="dxa"/>
          </w:tcPr>
          <w:p w14:paraId="32AC9A48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22A79C24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4A7E9005" w14:textId="77777777" w:rsidTr="00ED764C">
        <w:tc>
          <w:tcPr>
            <w:tcW w:w="2444" w:type="dxa"/>
            <w:vAlign w:val="bottom"/>
          </w:tcPr>
          <w:p w14:paraId="7BF5801F" w14:textId="77777777" w:rsidR="00801CE1" w:rsidRPr="00801CE1" w:rsidRDefault="00801CE1" w:rsidP="00ED764C">
            <w:pPr>
              <w:spacing w:line="265" w:lineRule="exac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Laurea magistrale con votazione inferiore a 100</w:t>
            </w:r>
          </w:p>
          <w:p w14:paraId="14411236" w14:textId="77777777" w:rsidR="00801CE1" w:rsidRPr="00801CE1" w:rsidRDefault="00801CE1" w:rsidP="00ED764C">
            <w:pPr>
              <w:spacing w:line="265" w:lineRule="exact"/>
              <w:rPr>
                <w:sz w:val="18"/>
                <w:szCs w:val="18"/>
              </w:rPr>
            </w:pPr>
            <w:r w:rsidRPr="00801CE1">
              <w:rPr>
                <w:sz w:val="18"/>
                <w:szCs w:val="18"/>
              </w:rPr>
              <w:t xml:space="preserve">Max. 6 </w:t>
            </w:r>
            <w:proofErr w:type="spellStart"/>
            <w:r w:rsidRPr="00801CE1"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14:paraId="1F645924" w14:textId="77777777" w:rsidR="00801CE1" w:rsidRPr="00801CE1" w:rsidRDefault="00801CE1" w:rsidP="00ED764C">
            <w:pPr>
              <w:spacing w:line="26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67BC8468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46306AD0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74E10199" w14:textId="77777777" w:rsidTr="00ED764C">
        <w:tc>
          <w:tcPr>
            <w:tcW w:w="2444" w:type="dxa"/>
            <w:vAlign w:val="bottom"/>
          </w:tcPr>
          <w:p w14:paraId="7467DD37" w14:textId="77777777"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Abilitazione all’insegnamento,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,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</w:p>
        </w:tc>
        <w:tc>
          <w:tcPr>
            <w:tcW w:w="2444" w:type="dxa"/>
            <w:vAlign w:val="bottom"/>
          </w:tcPr>
          <w:p w14:paraId="4F9E792C" w14:textId="77777777"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0D9B5FEF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1CBC0A3A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1591DE8E" w14:textId="77777777" w:rsidTr="00ED764C">
        <w:tc>
          <w:tcPr>
            <w:tcW w:w="2444" w:type="dxa"/>
            <w:vAlign w:val="bottom"/>
          </w:tcPr>
          <w:p w14:paraId="77074310" w14:textId="56284534" w:rsidR="00801CE1" w:rsidRPr="00801CE1" w:rsidRDefault="00801CE1" w:rsidP="00ED764C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Diploma di II grado</w:t>
            </w:r>
            <w:r w:rsidR="00D47C91">
              <w:rPr>
                <w:rFonts w:cstheme="minorHAnsi"/>
                <w:sz w:val="18"/>
                <w:szCs w:val="18"/>
              </w:rPr>
              <w:t>,</w:t>
            </w:r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5, non cumulabile</w:t>
            </w:r>
          </w:p>
        </w:tc>
        <w:tc>
          <w:tcPr>
            <w:tcW w:w="2444" w:type="dxa"/>
            <w:vAlign w:val="bottom"/>
          </w:tcPr>
          <w:p w14:paraId="6CA4C002" w14:textId="77777777"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07670F08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17B85497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3E3E37FF" w14:textId="77777777" w:rsidTr="00ED764C">
        <w:tc>
          <w:tcPr>
            <w:tcW w:w="2444" w:type="dxa"/>
            <w:vAlign w:val="bottom"/>
          </w:tcPr>
          <w:p w14:paraId="18139BD2" w14:textId="77777777"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Dottorati di ricerca, Master, Specializzazioni, Corsi di</w:t>
            </w:r>
          </w:p>
          <w:p w14:paraId="434D7D8A" w14:textId="77777777"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perfezionamento post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lauream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, coerenti con il progetto</w:t>
            </w:r>
          </w:p>
          <w:p w14:paraId="0ED5DE18" w14:textId="77777777" w:rsidR="00801CE1" w:rsidRPr="00801CE1" w:rsidRDefault="00801CE1" w:rsidP="00ED764C">
            <w:pPr>
              <w:spacing w:line="263" w:lineRule="exac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(2 punti per ogni titolo, max. 5 titoli, max. 10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  <w:vAlign w:val="bottom"/>
          </w:tcPr>
          <w:p w14:paraId="3DB5F2B8" w14:textId="77777777" w:rsidR="00801CE1" w:rsidRPr="00801CE1" w:rsidRDefault="00801CE1" w:rsidP="00ED764C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082D58EF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4EB9855E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1C04F859" w14:textId="77777777" w:rsidTr="00ED764C">
        <w:tc>
          <w:tcPr>
            <w:tcW w:w="2444" w:type="dxa"/>
            <w:shd w:val="clear" w:color="auto" w:fill="auto"/>
            <w:vAlign w:val="bottom"/>
          </w:tcPr>
          <w:p w14:paraId="73F70B19" w14:textId="5CBAE22D" w:rsidR="00801CE1" w:rsidRPr="00801CE1" w:rsidRDefault="00801CE1" w:rsidP="0092518A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Corsi di formazione fruiti in qualità di discente attinenti</w:t>
            </w:r>
            <w:r w:rsidR="0092518A">
              <w:rPr>
                <w:rFonts w:cstheme="minorHAnsi"/>
                <w:sz w:val="18"/>
                <w:szCs w:val="18"/>
              </w:rPr>
              <w:t xml:space="preserve"> alla tematica progettuale</w:t>
            </w:r>
            <w:r w:rsidRPr="00801CE1">
              <w:rPr>
                <w:rFonts w:cstheme="minorHAnsi"/>
                <w:sz w:val="18"/>
                <w:szCs w:val="18"/>
              </w:rPr>
              <w:t xml:space="preserve"> (3 punti per ogni corso, max. 5, max. 15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14:paraId="6771B9A3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10EB904A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380B13D7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58120DCB" w14:textId="77777777" w:rsidTr="00ED764C">
        <w:tc>
          <w:tcPr>
            <w:tcW w:w="2444" w:type="dxa"/>
            <w:vAlign w:val="bottom"/>
          </w:tcPr>
          <w:p w14:paraId="05B82EA0" w14:textId="77777777" w:rsidR="00801CE1" w:rsidRPr="00801CE1" w:rsidRDefault="00801CE1" w:rsidP="00ED764C">
            <w:pPr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Pubblicazioni (1 punto per ogni pubblicazione, max. 5</w:t>
            </w:r>
            <w:r w:rsidR="007C0EB8">
              <w:rPr>
                <w:rFonts w:cstheme="minorHAnsi"/>
                <w:sz w:val="18"/>
                <w:szCs w:val="18"/>
              </w:rPr>
              <w:t xml:space="preserve">, </w:t>
            </w:r>
            <w:r w:rsidR="007C0EB8" w:rsidRPr="00B60ECA">
              <w:rPr>
                <w:rFonts w:cstheme="minorHAnsi"/>
                <w:sz w:val="18"/>
                <w:szCs w:val="18"/>
              </w:rPr>
              <w:t>max 5pt.</w:t>
            </w:r>
            <w:r w:rsidRPr="00B60EC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14:paraId="05E15DC3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31D6A6B5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12C62F52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11ADDFE0" w14:textId="77777777" w:rsidTr="00683E19">
        <w:tc>
          <w:tcPr>
            <w:tcW w:w="9783" w:type="dxa"/>
            <w:gridSpan w:val="4"/>
            <w:shd w:val="clear" w:color="auto" w:fill="CCC0D9" w:themeFill="accent4" w:themeFillTint="66"/>
            <w:vAlign w:val="bottom"/>
          </w:tcPr>
          <w:p w14:paraId="47A7F6A4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01CE1">
              <w:rPr>
                <w:rFonts w:cstheme="minorHAnsi"/>
                <w:b/>
                <w:sz w:val="18"/>
                <w:szCs w:val="18"/>
              </w:rPr>
              <w:t>TITOLI DI SERVIZIO O  PR0F</w:t>
            </w:r>
            <w:r w:rsidRPr="00B60ECA">
              <w:rPr>
                <w:rFonts w:cstheme="minorHAnsi"/>
                <w:b/>
                <w:sz w:val="18"/>
                <w:szCs w:val="18"/>
              </w:rPr>
              <w:t>ESSI</w:t>
            </w:r>
            <w:r w:rsidRPr="00801CE1">
              <w:rPr>
                <w:rFonts w:cstheme="minorHAnsi"/>
                <w:b/>
                <w:sz w:val="18"/>
                <w:szCs w:val="18"/>
              </w:rPr>
              <w:t>ONALI</w:t>
            </w:r>
          </w:p>
        </w:tc>
      </w:tr>
      <w:tr w:rsidR="00801CE1" w:rsidRPr="00801CE1" w14:paraId="7F6E1464" w14:textId="77777777" w:rsidTr="00ED764C">
        <w:trPr>
          <w:trHeight w:val="480"/>
        </w:trPr>
        <w:tc>
          <w:tcPr>
            <w:tcW w:w="2444" w:type="dxa"/>
            <w:vAlign w:val="bottom"/>
          </w:tcPr>
          <w:p w14:paraId="5672563C" w14:textId="77777777"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Esperienze di tutoraggio con gli studenti per altre progettualità </w:t>
            </w:r>
            <w:r w:rsidR="0092518A">
              <w:rPr>
                <w:rFonts w:cstheme="minorHAnsi"/>
                <w:sz w:val="18"/>
                <w:szCs w:val="18"/>
              </w:rPr>
              <w:t xml:space="preserve">a carattere linguistico </w:t>
            </w:r>
            <w:r w:rsidRPr="00801CE1">
              <w:rPr>
                <w:rFonts w:cstheme="minorHAnsi"/>
                <w:sz w:val="18"/>
                <w:szCs w:val="18"/>
              </w:rPr>
              <w:t xml:space="preserve">(5 punti per ogni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espe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., max. 6, max. 30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14:paraId="7B632F09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2710540C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387519DD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2D5AE97B" w14:textId="77777777" w:rsidTr="00ED764C">
        <w:trPr>
          <w:trHeight w:val="500"/>
        </w:trPr>
        <w:tc>
          <w:tcPr>
            <w:tcW w:w="2444" w:type="dxa"/>
            <w:vAlign w:val="bottom"/>
          </w:tcPr>
          <w:p w14:paraId="3D1129C1" w14:textId="0883AFCB" w:rsidR="00801CE1" w:rsidRPr="00801CE1" w:rsidRDefault="00801CE1" w:rsidP="00ED764C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Certificazioni informatiche </w:t>
            </w:r>
          </w:p>
          <w:p w14:paraId="567B9A78" w14:textId="77777777"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 xml:space="preserve">(1 punto per ogni certificazione, max. 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  <w:p w14:paraId="5EE1C0C3" w14:textId="77777777"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44" w:type="dxa"/>
          </w:tcPr>
          <w:p w14:paraId="15ACEA82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25AD45C2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0359F6BA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75618790" w14:textId="77777777" w:rsidTr="00ED764C">
        <w:trPr>
          <w:trHeight w:val="349"/>
        </w:trPr>
        <w:tc>
          <w:tcPr>
            <w:tcW w:w="2444" w:type="dxa"/>
            <w:vAlign w:val="bottom"/>
          </w:tcPr>
          <w:p w14:paraId="13BBD819" w14:textId="3EFBB140" w:rsidR="00801CE1" w:rsidRPr="00801CE1" w:rsidRDefault="00801CE1" w:rsidP="00ED764C">
            <w:pPr>
              <w:spacing w:line="0" w:lineRule="atLeast"/>
              <w:rPr>
                <w:sz w:val="18"/>
                <w:szCs w:val="18"/>
              </w:rPr>
            </w:pPr>
            <w:r w:rsidRPr="00801CE1">
              <w:rPr>
                <w:rFonts w:cstheme="minorHAnsi"/>
                <w:sz w:val="18"/>
                <w:szCs w:val="18"/>
              </w:rPr>
              <w:t>Attività svolte nell’ambito della governance di istituto (coordinamento, refere</w:t>
            </w:r>
            <w:r w:rsidR="0092518A">
              <w:rPr>
                <w:rFonts w:cstheme="minorHAnsi"/>
                <w:sz w:val="18"/>
                <w:szCs w:val="18"/>
              </w:rPr>
              <w:t>nte progetti, commissioni ecc. (</w:t>
            </w:r>
            <w:r w:rsidRPr="00801CE1">
              <w:rPr>
                <w:rFonts w:cstheme="minorHAnsi"/>
                <w:sz w:val="18"/>
                <w:szCs w:val="18"/>
              </w:rPr>
              <w:t xml:space="preserve">5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 xml:space="preserve"> per ogni tipologia di attività,</w:t>
            </w:r>
            <w:r w:rsidR="00665726">
              <w:rPr>
                <w:rFonts w:cstheme="minorHAnsi"/>
                <w:sz w:val="18"/>
                <w:szCs w:val="18"/>
              </w:rPr>
              <w:t xml:space="preserve"> max 4 attività, </w:t>
            </w:r>
            <w:r w:rsidRPr="00801CE1">
              <w:rPr>
                <w:rFonts w:cstheme="minorHAnsi"/>
                <w:sz w:val="18"/>
                <w:szCs w:val="18"/>
              </w:rPr>
              <w:t xml:space="preserve">max. 20 </w:t>
            </w:r>
            <w:proofErr w:type="spellStart"/>
            <w:r w:rsidRPr="00801CE1">
              <w:rPr>
                <w:rFonts w:cstheme="minorHAnsi"/>
                <w:sz w:val="18"/>
                <w:szCs w:val="18"/>
              </w:rPr>
              <w:t>pt</w:t>
            </w:r>
            <w:proofErr w:type="spellEnd"/>
            <w:r w:rsidRPr="00801CE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444" w:type="dxa"/>
          </w:tcPr>
          <w:p w14:paraId="285DE457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</w:tcPr>
          <w:p w14:paraId="350DAC5B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8" w:type="dxa"/>
          </w:tcPr>
          <w:p w14:paraId="6899F539" w14:textId="77777777" w:rsidR="00801CE1" w:rsidRPr="00801CE1" w:rsidRDefault="00801CE1" w:rsidP="00ED764C">
            <w:pPr>
              <w:spacing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801CE1" w:rsidRPr="00801CE1" w14:paraId="646549AF" w14:textId="77777777" w:rsidTr="00ED764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4888" w:type="dxa"/>
            <w:gridSpan w:val="2"/>
            <w:shd w:val="clear" w:color="auto" w:fill="FFFF00"/>
          </w:tcPr>
          <w:p w14:paraId="399A82D1" w14:textId="77777777" w:rsidR="00801CE1" w:rsidRPr="00801CE1" w:rsidRDefault="00801CE1" w:rsidP="00683E19">
            <w:pPr>
              <w:spacing w:line="200" w:lineRule="exact"/>
              <w:ind w:left="108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7" w:type="dxa"/>
            <w:shd w:val="clear" w:color="auto" w:fill="FFFF00"/>
          </w:tcPr>
          <w:p w14:paraId="77996E27" w14:textId="77777777" w:rsidR="00801CE1" w:rsidRPr="00683E19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19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  <w:p w14:paraId="5423D364" w14:textId="77777777" w:rsidR="00683E19" w:rsidRPr="00683E19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19">
              <w:rPr>
                <w:rFonts w:ascii="Times New Roman" w:eastAsia="Times New Roman" w:hAnsi="Times New Roman"/>
                <w:b/>
                <w:sz w:val="24"/>
                <w:szCs w:val="24"/>
              </w:rPr>
              <w:t>________/100</w:t>
            </w:r>
          </w:p>
          <w:p w14:paraId="7D717B84" w14:textId="77777777" w:rsidR="00801CE1" w:rsidRPr="00683E19" w:rsidRDefault="00801CE1" w:rsidP="00ED764C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FFFF00"/>
          </w:tcPr>
          <w:p w14:paraId="059C6F24" w14:textId="77777777" w:rsidR="00801CE1" w:rsidRPr="00683E19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19">
              <w:rPr>
                <w:rFonts w:ascii="Times New Roman" w:eastAsia="Times New Roman" w:hAnsi="Times New Roman"/>
                <w:b/>
                <w:sz w:val="24"/>
                <w:szCs w:val="24"/>
              </w:rPr>
              <w:t>PUNTI</w:t>
            </w:r>
          </w:p>
          <w:p w14:paraId="5D60790A" w14:textId="77777777" w:rsidR="00683E19" w:rsidRPr="00683E19" w:rsidRDefault="00683E19" w:rsidP="00ED764C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19"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__________/100</w:t>
            </w:r>
          </w:p>
          <w:p w14:paraId="591060FA" w14:textId="77777777" w:rsidR="00801CE1" w:rsidRPr="00683E19" w:rsidRDefault="00801CE1" w:rsidP="00683E19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83E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</w:t>
            </w:r>
          </w:p>
        </w:tc>
      </w:tr>
    </w:tbl>
    <w:p w14:paraId="1CC8A9E0" w14:textId="77777777" w:rsidR="00801CE1" w:rsidRPr="00801CE1" w:rsidRDefault="00801CE1" w:rsidP="00801CE1">
      <w:pPr>
        <w:spacing w:line="200" w:lineRule="exact"/>
        <w:rPr>
          <w:rFonts w:ascii="Times New Roman" w:eastAsia="Times New Roman" w:hAnsi="Times New Roman"/>
          <w:sz w:val="18"/>
          <w:szCs w:val="18"/>
        </w:rPr>
      </w:pPr>
    </w:p>
    <w:p w14:paraId="5929AE0C" w14:textId="77777777" w:rsidR="00801CE1" w:rsidRDefault="00801CE1" w:rsidP="00801CE1">
      <w:pPr>
        <w:spacing w:line="200" w:lineRule="exact"/>
        <w:rPr>
          <w:rFonts w:ascii="Times New Roman" w:eastAsia="Times New Roman" w:hAnsi="Times New Roman"/>
        </w:rPr>
      </w:pPr>
      <w:r w:rsidRPr="00801CE1">
        <w:rPr>
          <w:rFonts w:ascii="Times New Roman" w:eastAsia="Times New Roman" w:hAnsi="Times New Roman"/>
          <w:sz w:val="18"/>
          <w:szCs w:val="18"/>
        </w:rPr>
        <w:t>NB: PER LA COMPILAZIONE, CONSIDERARE LA GRIGLIA DI VALUTAZIONE NELL’AVVISO INTERNO</w:t>
      </w:r>
    </w:p>
    <w:p w14:paraId="2F06DAA0" w14:textId="77777777" w:rsidR="00801CE1" w:rsidRDefault="00801CE1" w:rsidP="00ED4F1D">
      <w:pPr>
        <w:spacing w:line="200" w:lineRule="exact"/>
        <w:rPr>
          <w:rFonts w:ascii="Times New Roman" w:eastAsia="Times New Roman" w:hAnsi="Times New Roman"/>
        </w:rPr>
      </w:pPr>
    </w:p>
    <w:sectPr w:rsidR="00801CE1" w:rsidSect="00DF2F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15ED" w14:textId="77777777" w:rsidR="004C32EE" w:rsidRDefault="004C32EE" w:rsidP="00002E03">
      <w:r>
        <w:separator/>
      </w:r>
    </w:p>
  </w:endnote>
  <w:endnote w:type="continuationSeparator" w:id="0">
    <w:p w14:paraId="63345545" w14:textId="77777777" w:rsidR="004C32EE" w:rsidRDefault="004C32EE" w:rsidP="0000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80C37" w14:textId="77777777" w:rsidR="00AD51DE" w:rsidRDefault="00AD51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C3950" w14:textId="77777777" w:rsidR="00AD51DE" w:rsidRDefault="00AD51D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4DB9C" w14:textId="77777777" w:rsidR="00AD51DE" w:rsidRDefault="00AD51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7C258" w14:textId="77777777" w:rsidR="004C32EE" w:rsidRDefault="004C32EE" w:rsidP="00002E03">
      <w:r>
        <w:separator/>
      </w:r>
    </w:p>
  </w:footnote>
  <w:footnote w:type="continuationSeparator" w:id="0">
    <w:p w14:paraId="6DED4B8F" w14:textId="77777777" w:rsidR="004C32EE" w:rsidRDefault="004C32EE" w:rsidP="0000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B7A1" w14:textId="77777777" w:rsidR="00AD51DE" w:rsidRDefault="00AD51D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A29C" w14:textId="77777777" w:rsidR="00002E03" w:rsidRDefault="00AD51DE">
    <w:pPr>
      <w:pStyle w:val="Intestazione"/>
    </w:pPr>
    <w:r>
      <w:rPr>
        <w:noProof/>
        <w:lang w:eastAsia="it-IT"/>
      </w:rPr>
      <w:drawing>
        <wp:inline distT="0" distB="0" distL="0" distR="0" wp14:anchorId="171FBA93" wp14:editId="37455DE3">
          <wp:extent cx="6093972" cy="1155700"/>
          <wp:effectExtent l="0" t="0" r="254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_Intestata_IISS_Majorana_2023_new_superiore_rev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0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CCF70" w14:textId="77777777" w:rsidR="00AD51DE" w:rsidRDefault="00AD51D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B7F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0A6F7812"/>
    <w:multiLevelType w:val="hybridMultilevel"/>
    <w:tmpl w:val="F91EA4B8"/>
    <w:lvl w:ilvl="0" w:tplc="3A9600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47"/>
    <w:rsid w:val="00002E03"/>
    <w:rsid w:val="00021732"/>
    <w:rsid w:val="00084027"/>
    <w:rsid w:val="000B53DB"/>
    <w:rsid w:val="001D3B72"/>
    <w:rsid w:val="002B3CF8"/>
    <w:rsid w:val="002C6D2A"/>
    <w:rsid w:val="003747EF"/>
    <w:rsid w:val="003B4B93"/>
    <w:rsid w:val="004C32EE"/>
    <w:rsid w:val="00507B33"/>
    <w:rsid w:val="005127C5"/>
    <w:rsid w:val="00521071"/>
    <w:rsid w:val="0060484A"/>
    <w:rsid w:val="00604A71"/>
    <w:rsid w:val="00631297"/>
    <w:rsid w:val="00631B02"/>
    <w:rsid w:val="00665726"/>
    <w:rsid w:val="0067652C"/>
    <w:rsid w:val="00683E19"/>
    <w:rsid w:val="006C5DDD"/>
    <w:rsid w:val="00703447"/>
    <w:rsid w:val="007A025F"/>
    <w:rsid w:val="007B17DB"/>
    <w:rsid w:val="007C0EB8"/>
    <w:rsid w:val="00801CE1"/>
    <w:rsid w:val="00845D4F"/>
    <w:rsid w:val="008545FE"/>
    <w:rsid w:val="0092518A"/>
    <w:rsid w:val="00947A35"/>
    <w:rsid w:val="0096241D"/>
    <w:rsid w:val="009655F4"/>
    <w:rsid w:val="009E0B9E"/>
    <w:rsid w:val="00A106F1"/>
    <w:rsid w:val="00A366F9"/>
    <w:rsid w:val="00A775F9"/>
    <w:rsid w:val="00AC1BBE"/>
    <w:rsid w:val="00AD51DE"/>
    <w:rsid w:val="00B60ECA"/>
    <w:rsid w:val="00B648CD"/>
    <w:rsid w:val="00BE3B7C"/>
    <w:rsid w:val="00C938B5"/>
    <w:rsid w:val="00D26610"/>
    <w:rsid w:val="00D3237B"/>
    <w:rsid w:val="00D47C91"/>
    <w:rsid w:val="00DF2F47"/>
    <w:rsid w:val="00E404AF"/>
    <w:rsid w:val="00E42535"/>
    <w:rsid w:val="00E96532"/>
    <w:rsid w:val="00ED4F1D"/>
    <w:rsid w:val="00F015A1"/>
    <w:rsid w:val="00F048CB"/>
    <w:rsid w:val="00F541DC"/>
    <w:rsid w:val="00F62A96"/>
    <w:rsid w:val="00FA5BC5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EE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3447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4F1D"/>
    <w:pPr>
      <w:tabs>
        <w:tab w:val="center" w:pos="4819"/>
        <w:tab w:val="right" w:pos="9638"/>
      </w:tabs>
      <w:suppressAutoHyphens/>
    </w:pPr>
    <w:rPr>
      <w:rFonts w:cs="Times New Roman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F1D"/>
    <w:rPr>
      <w:rFonts w:ascii="Calibri" w:eastAsia="Calibri" w:hAnsi="Calibri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F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F1D"/>
    <w:rPr>
      <w:rFonts w:ascii="Tahoma" w:eastAsia="Calibri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42535"/>
    <w:pPr>
      <w:widowControl w:val="0"/>
      <w:autoSpaceDE w:val="0"/>
      <w:autoSpaceDN w:val="0"/>
      <w:ind w:left="11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535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02E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E03"/>
    <w:rPr>
      <w:rFonts w:ascii="Calibri" w:eastAsia="Calibri" w:hAnsi="Calibri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Rossetti</dc:creator>
  <cp:lastModifiedBy>alunno</cp:lastModifiedBy>
  <cp:revision>4</cp:revision>
  <dcterms:created xsi:type="dcterms:W3CDTF">2024-01-10T19:07:00Z</dcterms:created>
  <dcterms:modified xsi:type="dcterms:W3CDTF">2024-01-24T17:46:00Z</dcterms:modified>
</cp:coreProperties>
</file>